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CA0E" w14:textId="77777777" w:rsidR="00ED526A" w:rsidRDefault="009B54EB" w:rsidP="007879E2">
      <w:pPr>
        <w:tabs>
          <w:tab w:val="center" w:pos="2105"/>
          <w:tab w:val="center" w:pos="7390"/>
        </w:tabs>
        <w:spacing w:after="0" w:line="259" w:lineRule="auto"/>
        <w:ind w:left="0" w:firstLine="0"/>
      </w:pPr>
      <w:r>
        <w:rPr>
          <w:noProof/>
        </w:rPr>
        <w:drawing>
          <wp:anchor distT="0" distB="0" distL="114300" distR="114300" simplePos="0" relativeHeight="251658240" behindDoc="0" locked="0" layoutInCell="1" allowOverlap="0" wp14:anchorId="2E0EAAA3" wp14:editId="03B508E8">
            <wp:simplePos x="0" y="0"/>
            <wp:positionH relativeFrom="column">
              <wp:posOffset>-200024</wp:posOffset>
            </wp:positionH>
            <wp:positionV relativeFrom="paragraph">
              <wp:posOffset>-138603</wp:posOffset>
            </wp:positionV>
            <wp:extent cx="552450" cy="1076325"/>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552450" cy="1076325"/>
                    </a:xfrm>
                    <a:prstGeom prst="rect">
                      <a:avLst/>
                    </a:prstGeom>
                  </pic:spPr>
                </pic:pic>
              </a:graphicData>
            </a:graphic>
          </wp:anchor>
        </w:drawing>
      </w:r>
      <w:r>
        <w:tab/>
      </w:r>
      <w:r>
        <w:rPr>
          <w:b/>
        </w:rPr>
        <w:t>Willow Hill Elementary School</w:t>
      </w:r>
      <w:r>
        <w:rPr>
          <w:b/>
        </w:rPr>
        <w:tab/>
      </w:r>
      <w:r>
        <w:rPr>
          <w:b/>
          <w:sz w:val="32"/>
          <w:u w:val="single" w:color="000000"/>
        </w:rPr>
        <w:t>PTO Meeting</w:t>
      </w:r>
    </w:p>
    <w:p w14:paraId="146C72AD" w14:textId="3CCB2EDE" w:rsidR="00ED526A" w:rsidRDefault="009B54EB">
      <w:pPr>
        <w:tabs>
          <w:tab w:val="center" w:pos="2020"/>
          <w:tab w:val="center" w:pos="7633"/>
        </w:tabs>
        <w:spacing w:after="0" w:line="259" w:lineRule="auto"/>
        <w:ind w:left="0" w:firstLine="0"/>
      </w:pPr>
      <w:r>
        <w:tab/>
      </w:r>
      <w:r>
        <w:rPr>
          <w:b/>
        </w:rPr>
        <w:t>Parent Teacher Organizatio</w:t>
      </w:r>
      <w:r w:rsidR="00E83F47">
        <w:rPr>
          <w:b/>
        </w:rPr>
        <w:t xml:space="preserve">n                                                               </w:t>
      </w:r>
      <w:r w:rsidR="00E23CFD">
        <w:t xml:space="preserve"> </w:t>
      </w:r>
      <w:r w:rsidR="00B15868">
        <w:t>September</w:t>
      </w:r>
      <w:r w:rsidR="009B52B1">
        <w:t xml:space="preserve"> </w:t>
      </w:r>
      <w:r w:rsidR="00B15868">
        <w:t>19</w:t>
      </w:r>
      <w:r>
        <w:t>, 202</w:t>
      </w:r>
      <w:r w:rsidR="000C537A">
        <w:t>3</w:t>
      </w:r>
    </w:p>
    <w:p w14:paraId="1F78066E" w14:textId="77777777" w:rsidR="00ED526A" w:rsidRDefault="009B54EB">
      <w:pPr>
        <w:tabs>
          <w:tab w:val="center" w:pos="1731"/>
          <w:tab w:val="center" w:pos="6965"/>
        </w:tabs>
        <w:ind w:left="0" w:firstLine="0"/>
      </w:pPr>
      <w:r>
        <w:tab/>
        <w:t>1700 Coolidge Avenue</w:t>
      </w:r>
      <w:r w:rsidR="00336275">
        <w:t xml:space="preserve">                                                                            </w:t>
      </w:r>
      <w:r>
        <w:rPr>
          <w:sz w:val="20"/>
        </w:rPr>
        <w:t>6:30 P.M.</w:t>
      </w:r>
    </w:p>
    <w:p w14:paraId="5A9B6A8C" w14:textId="77777777" w:rsidR="00ED526A" w:rsidRDefault="009B54EB">
      <w:pPr>
        <w:ind w:left="10" w:right="300"/>
      </w:pPr>
      <w:r>
        <w:t>Willow Grove, PA 19090</w:t>
      </w:r>
      <w:r w:rsidR="00E0549C">
        <w:t xml:space="preserve">                                                                         </w:t>
      </w:r>
    </w:p>
    <w:p w14:paraId="17536CBB" w14:textId="77777777" w:rsidR="00ED526A" w:rsidRDefault="009B54EB">
      <w:pPr>
        <w:ind w:left="10" w:right="300"/>
      </w:pPr>
      <w:r>
        <w:t>215-657-3800</w:t>
      </w:r>
    </w:p>
    <w:p w14:paraId="767EFCAD" w14:textId="77777777" w:rsidR="00ED526A" w:rsidRDefault="009B54EB">
      <w:pPr>
        <w:spacing w:after="102"/>
        <w:ind w:left="10" w:right="300"/>
      </w:pPr>
      <w:r>
        <w:t>Dr. Damon Jordan, Principal</w:t>
      </w:r>
    </w:p>
    <w:p w14:paraId="00B06247" w14:textId="77777777" w:rsidR="002C546B" w:rsidRPr="008C5034" w:rsidRDefault="009B54EB" w:rsidP="002C546B">
      <w:pPr>
        <w:spacing w:after="240" w:line="236" w:lineRule="auto"/>
        <w:ind w:left="3485" w:hanging="3485"/>
        <w:rPr>
          <w:b/>
          <w:sz w:val="20"/>
        </w:rPr>
      </w:pPr>
      <w:r>
        <w:rPr>
          <w:b/>
          <w:sz w:val="20"/>
        </w:rPr>
        <w:t xml:space="preserve">PTO Board: </w:t>
      </w:r>
      <w:r w:rsidR="008C5034">
        <w:rPr>
          <w:b/>
          <w:sz w:val="20"/>
        </w:rPr>
        <w:t>Erin McIntosh</w:t>
      </w:r>
      <w:r>
        <w:rPr>
          <w:b/>
          <w:sz w:val="20"/>
        </w:rPr>
        <w:t xml:space="preserve"> – President</w:t>
      </w:r>
      <w:r w:rsidR="008C5034">
        <w:rPr>
          <w:b/>
          <w:sz w:val="20"/>
        </w:rPr>
        <w:t xml:space="preserve">, Kimberly Fortson </w:t>
      </w:r>
      <w:r>
        <w:rPr>
          <w:b/>
          <w:sz w:val="20"/>
        </w:rPr>
        <w:t>– Vice Presiden</w:t>
      </w:r>
      <w:r w:rsidR="008744B3">
        <w:rPr>
          <w:b/>
          <w:sz w:val="20"/>
        </w:rPr>
        <w:t>t</w:t>
      </w:r>
      <w:r w:rsidR="00336275">
        <w:rPr>
          <w:b/>
          <w:sz w:val="20"/>
        </w:rPr>
        <w:t xml:space="preserve"> (Moderator)</w:t>
      </w:r>
      <w:r>
        <w:rPr>
          <w:b/>
          <w:sz w:val="20"/>
        </w:rPr>
        <w:t>, Alison J</w:t>
      </w:r>
      <w:r w:rsidR="0033135C">
        <w:rPr>
          <w:b/>
          <w:sz w:val="20"/>
        </w:rPr>
        <w:t>ag</w:t>
      </w:r>
      <w:r>
        <w:rPr>
          <w:b/>
          <w:sz w:val="20"/>
        </w:rPr>
        <w:t>lal - Treasurer,</w:t>
      </w:r>
      <w:r w:rsidR="00E83F47">
        <w:rPr>
          <w:b/>
          <w:sz w:val="20"/>
        </w:rPr>
        <w:t xml:space="preserve"> </w:t>
      </w:r>
      <w:r w:rsidR="008C5034">
        <w:rPr>
          <w:b/>
          <w:sz w:val="20"/>
        </w:rPr>
        <w:t>Monica</w:t>
      </w:r>
      <w:r w:rsidR="00490813">
        <w:rPr>
          <w:b/>
          <w:sz w:val="20"/>
        </w:rPr>
        <w:t xml:space="preserve"> </w:t>
      </w:r>
      <w:r w:rsidR="008C5034">
        <w:rPr>
          <w:b/>
          <w:sz w:val="20"/>
        </w:rPr>
        <w:t>F</w:t>
      </w:r>
      <w:r w:rsidR="00E0549C">
        <w:rPr>
          <w:b/>
          <w:sz w:val="20"/>
        </w:rPr>
        <w:t>i</w:t>
      </w:r>
      <w:r w:rsidR="008C5034">
        <w:rPr>
          <w:b/>
          <w:sz w:val="20"/>
        </w:rPr>
        <w:t>elder</w:t>
      </w:r>
      <w:r>
        <w:rPr>
          <w:b/>
          <w:sz w:val="20"/>
        </w:rPr>
        <w:t xml:space="preserve"> – Secretary;</w:t>
      </w:r>
      <w:r w:rsidR="00634A67">
        <w:rPr>
          <w:b/>
          <w:sz w:val="20"/>
        </w:rPr>
        <w:t xml:space="preserve"> Crystal Jones – Co-Secretary,</w:t>
      </w:r>
      <w:r>
        <w:rPr>
          <w:b/>
          <w:sz w:val="20"/>
        </w:rPr>
        <w:t xml:space="preserve"> Amira Aliu – Assistant Secretary</w:t>
      </w:r>
    </w:p>
    <w:p w14:paraId="09B6E0CA" w14:textId="184CA80F" w:rsidR="001627EE" w:rsidRDefault="009B54EB" w:rsidP="001627EE">
      <w:pPr>
        <w:spacing w:after="147" w:line="259" w:lineRule="auto"/>
        <w:ind w:left="406" w:firstLine="0"/>
        <w:jc w:val="center"/>
        <w:rPr>
          <w:b/>
          <w:sz w:val="32"/>
          <w:u w:val="single" w:color="000000"/>
        </w:rPr>
      </w:pPr>
      <w:r>
        <w:rPr>
          <w:b/>
          <w:sz w:val="32"/>
          <w:u w:val="single" w:color="000000"/>
        </w:rPr>
        <w:t>PTO Meeting Minutes from</w:t>
      </w:r>
      <w:r w:rsidR="00072DE4">
        <w:rPr>
          <w:b/>
          <w:sz w:val="32"/>
          <w:u w:val="single" w:color="000000"/>
        </w:rPr>
        <w:t xml:space="preserve"> </w:t>
      </w:r>
      <w:r w:rsidR="00B15868">
        <w:rPr>
          <w:b/>
          <w:sz w:val="32"/>
          <w:u w:val="single" w:color="000000"/>
        </w:rPr>
        <w:t>May</w:t>
      </w:r>
      <w:r>
        <w:rPr>
          <w:b/>
          <w:sz w:val="32"/>
          <w:u w:val="single" w:color="000000"/>
        </w:rPr>
        <w:t xml:space="preserve"> </w:t>
      </w:r>
      <w:r w:rsidR="00B15868">
        <w:rPr>
          <w:b/>
          <w:sz w:val="32"/>
          <w:u w:val="single" w:color="000000"/>
        </w:rPr>
        <w:t>24</w:t>
      </w:r>
      <w:r w:rsidR="0033135C">
        <w:rPr>
          <w:b/>
          <w:sz w:val="32"/>
          <w:u w:val="single" w:color="000000"/>
        </w:rPr>
        <w:t>,</w:t>
      </w:r>
      <w:r>
        <w:rPr>
          <w:b/>
          <w:sz w:val="32"/>
          <w:u w:val="single" w:color="000000"/>
        </w:rPr>
        <w:t xml:space="preserve"> 202</w:t>
      </w:r>
      <w:r w:rsidR="0033135C">
        <w:rPr>
          <w:b/>
          <w:sz w:val="32"/>
          <w:u w:val="single" w:color="000000"/>
        </w:rPr>
        <w:t>3</w:t>
      </w:r>
    </w:p>
    <w:p w14:paraId="47DA5231" w14:textId="77777777" w:rsidR="00ED526A" w:rsidRDefault="009B54EB">
      <w:pPr>
        <w:pStyle w:val="Heading1"/>
        <w:tabs>
          <w:tab w:val="center" w:pos="7768"/>
        </w:tabs>
        <w:ind w:left="-15" w:firstLine="0"/>
      </w:pPr>
      <w:r>
        <w:t>Welcome, Introductions &amp; Announcements</w:t>
      </w:r>
      <w:r>
        <w:tab/>
      </w:r>
      <w:r w:rsidR="008744B3">
        <w:t xml:space="preserve">                          </w:t>
      </w:r>
      <w:r w:rsidR="00C25046">
        <w:t>Erin McIntosh</w:t>
      </w:r>
      <w:r w:rsidR="008744B3">
        <w:t xml:space="preserve"> (Moderator)</w:t>
      </w:r>
    </w:p>
    <w:p w14:paraId="1D8FF89C" w14:textId="30439546" w:rsidR="00C9177A" w:rsidRDefault="008744B3" w:rsidP="008744B3">
      <w:pPr>
        <w:pStyle w:val="NoSpacing"/>
        <w:ind w:left="0" w:firstLine="0"/>
        <w:jc w:val="both"/>
      </w:pPr>
      <w:r w:rsidRPr="00E43BB0">
        <w:t>The meeting was called to order by the moderator at 6:3</w:t>
      </w:r>
      <w:r w:rsidR="00336275">
        <w:t>6</w:t>
      </w:r>
      <w:r w:rsidRPr="00E43BB0">
        <w:t xml:space="preserve"> p.m.</w:t>
      </w:r>
      <w:r w:rsidR="00336275">
        <w:t>, and s</w:t>
      </w:r>
      <w:r w:rsidRPr="00E43BB0">
        <w:t>he welcomed everyone presen</w:t>
      </w:r>
      <w:r w:rsidR="00E23CFD" w:rsidRPr="00E43BB0">
        <w:t>t</w:t>
      </w:r>
      <w:r w:rsidR="00336275">
        <w:t>.</w:t>
      </w:r>
      <w:r w:rsidR="000055C5">
        <w:t xml:space="preserve"> </w:t>
      </w:r>
      <w:r w:rsidR="00EF1823">
        <w:t xml:space="preserve">The moderator mentioned that </w:t>
      </w:r>
      <w:r w:rsidR="00B15868">
        <w:t xml:space="preserve">the </w:t>
      </w:r>
      <w:r w:rsidR="00EF1823">
        <w:t xml:space="preserve">May Fair held on Friday, May 12, 2023 and </w:t>
      </w:r>
      <w:r w:rsidR="00B15868">
        <w:t>it was a huge success.</w:t>
      </w:r>
    </w:p>
    <w:p w14:paraId="37412987" w14:textId="77777777" w:rsidR="00336275" w:rsidRDefault="00336275" w:rsidP="008744B3">
      <w:pPr>
        <w:pStyle w:val="NoSpacing"/>
        <w:ind w:left="0" w:firstLine="0"/>
        <w:jc w:val="both"/>
      </w:pPr>
    </w:p>
    <w:p w14:paraId="59E2E400" w14:textId="0B15D6EC" w:rsidR="00E63486" w:rsidRDefault="005411D1" w:rsidP="00F304EF">
      <w:pPr>
        <w:spacing w:after="285" w:line="248" w:lineRule="auto"/>
        <w:ind w:left="10" w:right="303"/>
        <w:jc w:val="both"/>
      </w:pPr>
      <w:r w:rsidRPr="008F4F9A">
        <w:t>Attendance:</w:t>
      </w:r>
      <w:r w:rsidR="009D7BEA">
        <w:t xml:space="preserve"> </w:t>
      </w:r>
      <w:r w:rsidR="00B676E5">
        <w:t>Ms. Alison Jaglal</w:t>
      </w:r>
      <w:r w:rsidR="00F304EF">
        <w:t xml:space="preserve"> (Treasurer); Ms. </w:t>
      </w:r>
      <w:r w:rsidR="002E36BA">
        <w:t>Ryann Kahn</w:t>
      </w:r>
      <w:r w:rsidR="00F304EF">
        <w:t xml:space="preserve">; </w:t>
      </w:r>
      <w:r w:rsidR="00B15868">
        <w:t>Dr. Damon Jordan (Principal),</w:t>
      </w:r>
      <w:r w:rsidR="002E36BA">
        <w:t xml:space="preserve"> Ms. Crystal Jones (Co-Secretary);</w:t>
      </w:r>
      <w:r w:rsidR="00321561">
        <w:t xml:space="preserve"> </w:t>
      </w:r>
      <w:r w:rsidR="00FF2CD3">
        <w:t xml:space="preserve">Ms. </w:t>
      </w:r>
      <w:r w:rsidR="00321561">
        <w:t>Erin McIntosh (President)</w:t>
      </w:r>
      <w:r w:rsidR="00FF2CD3">
        <w:t xml:space="preserve">, </w:t>
      </w:r>
      <w:r w:rsidR="00321561">
        <w:t xml:space="preserve">Ms. Kimberly Fortson (Vice-President), </w:t>
      </w:r>
      <w:r w:rsidR="002E36BA">
        <w:t>Ms. Kelli Pearson;</w:t>
      </w:r>
      <w:r w:rsidR="00173C55">
        <w:t xml:space="preserve"> Ms. Monica Fielder (Secretary); </w:t>
      </w:r>
      <w:r w:rsidR="00F304EF">
        <w:t xml:space="preserve">Ms. Amira </w:t>
      </w:r>
      <w:proofErr w:type="spellStart"/>
      <w:r w:rsidR="00F304EF">
        <w:t>Ali</w:t>
      </w:r>
      <w:r w:rsidR="00173C55">
        <w:t>u</w:t>
      </w:r>
      <w:proofErr w:type="spellEnd"/>
      <w:r w:rsidR="00173C55">
        <w:t xml:space="preserve"> </w:t>
      </w:r>
      <w:r w:rsidR="00F304EF">
        <w:t>(Assistant Secretary);</w:t>
      </w:r>
      <w:r w:rsidR="00173C55">
        <w:t xml:space="preserve"> </w:t>
      </w:r>
      <w:r w:rsidR="00C25046">
        <w:t>Ms. Alethia White-Burroughs,</w:t>
      </w:r>
      <w:r w:rsidR="00D4379B">
        <w:t xml:space="preserve"> a</w:t>
      </w:r>
      <w:bookmarkStart w:id="0" w:name="_GoBack"/>
      <w:bookmarkEnd w:id="0"/>
      <w:r w:rsidR="00D4379B">
        <w:t>nd</w:t>
      </w:r>
      <w:r w:rsidR="00C25046">
        <w:t xml:space="preserve"> </w:t>
      </w:r>
      <w:r w:rsidR="00173C55">
        <w:t xml:space="preserve">Ms. </w:t>
      </w:r>
      <w:r w:rsidR="00D4379B">
        <w:t>Nichole Parsons.</w:t>
      </w:r>
    </w:p>
    <w:p w14:paraId="7051CA89" w14:textId="77777777" w:rsidR="00F778A5" w:rsidRDefault="00F778A5" w:rsidP="00F778A5">
      <w:pPr>
        <w:ind w:left="0" w:right="418" w:firstLine="0"/>
        <w:rPr>
          <w:b/>
          <w:sz w:val="24"/>
        </w:rPr>
      </w:pPr>
      <w:r>
        <w:rPr>
          <w:b/>
          <w:sz w:val="24"/>
        </w:rPr>
        <w:t xml:space="preserve">School Administration Report                                     </w:t>
      </w:r>
      <w:r w:rsidR="00FB3760">
        <w:rPr>
          <w:b/>
          <w:sz w:val="24"/>
        </w:rPr>
        <w:t xml:space="preserve"> Mrs. Cheryl Alexion</w:t>
      </w:r>
      <w:r>
        <w:rPr>
          <w:b/>
          <w:sz w:val="24"/>
        </w:rPr>
        <w:t xml:space="preserve">, </w:t>
      </w:r>
      <w:r w:rsidR="00FB3760">
        <w:rPr>
          <w:b/>
          <w:sz w:val="24"/>
        </w:rPr>
        <w:t>Elementary Curriculum Specialist</w:t>
      </w:r>
      <w:r>
        <w:rPr>
          <w:b/>
          <w:sz w:val="24"/>
        </w:rPr>
        <w:t xml:space="preserve"> </w:t>
      </w:r>
    </w:p>
    <w:p w14:paraId="0CD3D140" w14:textId="0386AAD4" w:rsidR="00F803BD" w:rsidRDefault="00B15868" w:rsidP="00F778A5">
      <w:pPr>
        <w:ind w:left="0" w:right="418" w:firstLine="0"/>
        <w:rPr>
          <w:sz w:val="20"/>
          <w:szCs w:val="20"/>
        </w:rPr>
      </w:pPr>
      <w:r>
        <w:t>Dr. Jordan</w:t>
      </w:r>
      <w:r w:rsidR="0076342C">
        <w:t xml:space="preserve"> </w:t>
      </w:r>
      <w:r w:rsidR="009124D4">
        <w:t xml:space="preserve">welcomed everyone present and </w:t>
      </w:r>
      <w:r w:rsidR="00336275">
        <w:t>thanked the PTO for their support.</w:t>
      </w:r>
      <w:r w:rsidR="001557A5">
        <w:t xml:space="preserve"> </w:t>
      </w:r>
      <w:r w:rsidR="00D4379B">
        <w:t xml:space="preserve">He also thanked the parents and staff for their support of events. </w:t>
      </w:r>
      <w:r w:rsidR="001557A5">
        <w:t xml:space="preserve">Then, </w:t>
      </w:r>
      <w:r>
        <w:t xml:space="preserve">Dr. Jordan </w:t>
      </w:r>
      <w:r w:rsidR="001557A5">
        <w:t xml:space="preserve">reviewed the </w:t>
      </w:r>
      <w:r>
        <w:t xml:space="preserve">remaining </w:t>
      </w:r>
      <w:r w:rsidR="001557A5">
        <w:t>Calendar</w:t>
      </w:r>
      <w:r>
        <w:t xml:space="preserve"> of Events</w:t>
      </w:r>
      <w:r w:rsidR="001557A5">
        <w:t xml:space="preserve"> as follows:</w:t>
      </w:r>
    </w:p>
    <w:p w14:paraId="350F31E2" w14:textId="77777777" w:rsidR="001557A5" w:rsidRPr="00E43BB0" w:rsidRDefault="001557A5" w:rsidP="00F778A5">
      <w:pPr>
        <w:ind w:left="0" w:right="418" w:firstLine="0"/>
        <w:rPr>
          <w:sz w:val="20"/>
          <w:szCs w:val="20"/>
        </w:rPr>
      </w:pPr>
    </w:p>
    <w:p w14:paraId="22F97655" w14:textId="77777777" w:rsidR="00FB3760" w:rsidRDefault="00F778A5" w:rsidP="00FB3760">
      <w:pPr>
        <w:pStyle w:val="NoSpacing"/>
        <w:ind w:left="0" w:firstLine="0"/>
        <w:rPr>
          <w:b/>
          <w:sz w:val="24"/>
          <w:szCs w:val="24"/>
        </w:rPr>
      </w:pPr>
      <w:r w:rsidRPr="00682A82">
        <w:rPr>
          <w:b/>
          <w:sz w:val="24"/>
          <w:szCs w:val="24"/>
        </w:rPr>
        <w:t xml:space="preserve">Calendar Review  </w:t>
      </w:r>
    </w:p>
    <w:p w14:paraId="2C9195A6" w14:textId="0F5675E3" w:rsidR="00AA199D" w:rsidRDefault="00FB3760" w:rsidP="0076342C">
      <w:pPr>
        <w:pStyle w:val="NoSpacing"/>
        <w:ind w:left="0" w:firstLine="0"/>
      </w:pPr>
      <w:r>
        <w:t>05/24/2023 – 5</w:t>
      </w:r>
      <w:r w:rsidRPr="00FB3760">
        <w:rPr>
          <w:vertAlign w:val="superscript"/>
        </w:rPr>
        <w:t>th</w:t>
      </w:r>
      <w:r>
        <w:t xml:space="preserve"> grade Community Day </w:t>
      </w:r>
      <w:r w:rsidR="00382157">
        <w:t>was held tod</w:t>
      </w:r>
      <w:r w:rsidR="00FE5818">
        <w:t xml:space="preserve">ay </w:t>
      </w:r>
      <w:r>
        <w:t>(Rai</w:t>
      </w:r>
      <w:r w:rsidR="00B15868">
        <w:t>n</w:t>
      </w:r>
      <w:r>
        <w:t xml:space="preserve"> Date of Thursday, May 25, 2023</w:t>
      </w:r>
      <w:r w:rsidR="00382157">
        <w:t>)</w:t>
      </w:r>
    </w:p>
    <w:p w14:paraId="6826C87C" w14:textId="2B4C4433" w:rsidR="00FB3760" w:rsidRDefault="00FB3760" w:rsidP="0076342C">
      <w:pPr>
        <w:pStyle w:val="NoSpacing"/>
        <w:ind w:left="0" w:firstLine="0"/>
      </w:pPr>
      <w:r>
        <w:t xml:space="preserve">05/30/2023 – </w:t>
      </w:r>
      <w:r w:rsidR="00321561">
        <w:t xml:space="preserve">Special Bubble Arrival at 8:30 a.m. &amp; </w:t>
      </w:r>
      <w:r>
        <w:t>Spring Concert at 6:30 p.m.</w:t>
      </w:r>
      <w:r w:rsidR="00FE5818">
        <w:t xml:space="preserve"> – 7:30 p.m.</w:t>
      </w:r>
    </w:p>
    <w:p w14:paraId="32E62C51" w14:textId="01805101" w:rsidR="00FB3760" w:rsidRDefault="00FB3760" w:rsidP="0076342C">
      <w:pPr>
        <w:pStyle w:val="NoSpacing"/>
        <w:ind w:left="0" w:firstLine="0"/>
      </w:pPr>
      <w:r>
        <w:t xml:space="preserve">06/06/2023 – </w:t>
      </w:r>
      <w:r w:rsidR="00FE5818">
        <w:t xml:space="preserve">AHS Grad Walk at 10 a.m. &amp; </w:t>
      </w:r>
      <w:r>
        <w:t>Platinum Card Night from 6 p.m. – 7 p.m.</w:t>
      </w:r>
    </w:p>
    <w:p w14:paraId="32B0535A" w14:textId="18F6FB1E" w:rsidR="00FE5818" w:rsidRDefault="00FE5818" w:rsidP="0076342C">
      <w:pPr>
        <w:pStyle w:val="NoSpacing"/>
        <w:ind w:left="0" w:firstLine="0"/>
      </w:pPr>
      <w:r>
        <w:t>06/13/2023 – Hawk Assembly at 9:30 a.m. &amp; School Board Meeting at 7:30 p.m.</w:t>
      </w:r>
    </w:p>
    <w:p w14:paraId="560C6917" w14:textId="74FC23A3" w:rsidR="00FE5818" w:rsidRDefault="00FE5818" w:rsidP="0076342C">
      <w:pPr>
        <w:pStyle w:val="NoSpacing"/>
        <w:ind w:left="0" w:firstLine="0"/>
      </w:pPr>
      <w:r>
        <w:t>06/14/2023 – 5</w:t>
      </w:r>
      <w:r w:rsidRPr="00FE5818">
        <w:rPr>
          <w:vertAlign w:val="superscript"/>
        </w:rPr>
        <w:t>th</w:t>
      </w:r>
      <w:r>
        <w:t xml:space="preserve"> Grade Promotion Ceremony at 9:30 a.m.</w:t>
      </w:r>
    </w:p>
    <w:p w14:paraId="07F014C3" w14:textId="66CC2B9A" w:rsidR="00FE5818" w:rsidRDefault="00FE5818" w:rsidP="0076342C">
      <w:pPr>
        <w:pStyle w:val="NoSpacing"/>
        <w:ind w:left="0" w:firstLine="0"/>
      </w:pPr>
      <w:r>
        <w:t>06/15/2023 – Last Day of School for students with Early Dismissal at 12:20 p.m.</w:t>
      </w:r>
    </w:p>
    <w:p w14:paraId="41B19B2C" w14:textId="3EF80290" w:rsidR="00321561" w:rsidRPr="00FB3760" w:rsidRDefault="00321561" w:rsidP="0076342C">
      <w:pPr>
        <w:pStyle w:val="NoSpacing"/>
        <w:ind w:left="0" w:firstLine="0"/>
      </w:pPr>
      <w:r>
        <w:t>06/27/2023 – School Board Meeting at 7:30 p.m.</w:t>
      </w:r>
    </w:p>
    <w:p w14:paraId="433EEF26" w14:textId="77777777" w:rsidR="00AA199D" w:rsidRDefault="00AA199D" w:rsidP="0076342C">
      <w:pPr>
        <w:pStyle w:val="NoSpacing"/>
        <w:ind w:left="0" w:firstLine="0"/>
      </w:pPr>
    </w:p>
    <w:p w14:paraId="606968D5" w14:textId="77777777" w:rsidR="00E43BB0" w:rsidRDefault="004E3075" w:rsidP="00E43BB0">
      <w:pPr>
        <w:pStyle w:val="NoSpacing"/>
        <w:ind w:left="0" w:firstLine="0"/>
        <w:rPr>
          <w:b/>
          <w:sz w:val="24"/>
          <w:szCs w:val="24"/>
        </w:rPr>
      </w:pPr>
      <w:r w:rsidRPr="004E3075">
        <w:rPr>
          <w:b/>
          <w:sz w:val="24"/>
          <w:szCs w:val="24"/>
        </w:rPr>
        <w:t>5</w:t>
      </w:r>
      <w:r w:rsidRPr="004E3075">
        <w:rPr>
          <w:b/>
          <w:sz w:val="24"/>
          <w:szCs w:val="24"/>
          <w:vertAlign w:val="superscript"/>
        </w:rPr>
        <w:t>th</w:t>
      </w:r>
      <w:r w:rsidRPr="004E3075">
        <w:rPr>
          <w:b/>
          <w:sz w:val="24"/>
          <w:szCs w:val="24"/>
        </w:rPr>
        <w:t xml:space="preserve"> Grade PAC</w:t>
      </w:r>
      <w:r w:rsidR="007C13FD" w:rsidRPr="004E3075">
        <w:rPr>
          <w:b/>
          <w:sz w:val="24"/>
          <w:szCs w:val="24"/>
        </w:rPr>
        <w:t xml:space="preserve"> </w:t>
      </w:r>
      <w:r w:rsidRPr="004E3075">
        <w:rPr>
          <w:b/>
          <w:sz w:val="24"/>
          <w:szCs w:val="24"/>
        </w:rPr>
        <w:t>Report</w:t>
      </w:r>
      <w:r w:rsidR="007C13FD" w:rsidRPr="004E3075">
        <w:rPr>
          <w:b/>
          <w:sz w:val="24"/>
          <w:szCs w:val="24"/>
        </w:rPr>
        <w:t xml:space="preserve">                                                                             </w:t>
      </w:r>
      <w:r w:rsidRPr="004E3075">
        <w:rPr>
          <w:b/>
          <w:sz w:val="24"/>
          <w:szCs w:val="24"/>
        </w:rPr>
        <w:t>Ryann Kahn</w:t>
      </w:r>
      <w:r w:rsidR="007C13FD" w:rsidRPr="004E3075">
        <w:rPr>
          <w:b/>
          <w:sz w:val="24"/>
          <w:szCs w:val="24"/>
        </w:rPr>
        <w:t xml:space="preserve"> (</w:t>
      </w:r>
      <w:r w:rsidRPr="004E3075">
        <w:rPr>
          <w:b/>
          <w:sz w:val="24"/>
          <w:szCs w:val="24"/>
        </w:rPr>
        <w:t>5</w:t>
      </w:r>
      <w:r w:rsidRPr="004E3075">
        <w:rPr>
          <w:b/>
          <w:sz w:val="24"/>
          <w:szCs w:val="24"/>
          <w:vertAlign w:val="superscript"/>
        </w:rPr>
        <w:t>th</w:t>
      </w:r>
      <w:r w:rsidRPr="004E3075">
        <w:rPr>
          <w:b/>
          <w:sz w:val="24"/>
          <w:szCs w:val="24"/>
        </w:rPr>
        <w:t xml:space="preserve"> Grade PAC Representative</w:t>
      </w:r>
      <w:r w:rsidR="007C13FD" w:rsidRPr="004E3075">
        <w:rPr>
          <w:b/>
          <w:sz w:val="24"/>
          <w:szCs w:val="24"/>
        </w:rPr>
        <w:t>)</w:t>
      </w:r>
    </w:p>
    <w:p w14:paraId="46E7A006" w14:textId="77777777" w:rsidR="007A7126" w:rsidRDefault="00072DE4" w:rsidP="00E43BB0">
      <w:pPr>
        <w:pStyle w:val="NoSpacing"/>
        <w:ind w:left="0" w:firstLine="0"/>
      </w:pPr>
      <w:r>
        <w:t>Ms. Kahn had nothing to report concerning anymore fundraising activities from the 5</w:t>
      </w:r>
      <w:r w:rsidRPr="00072DE4">
        <w:rPr>
          <w:vertAlign w:val="superscript"/>
        </w:rPr>
        <w:t>th</w:t>
      </w:r>
      <w:r>
        <w:t xml:space="preserve"> grade PAC</w:t>
      </w:r>
      <w:r w:rsidR="00FB3760">
        <w:t xml:space="preserve">, </w:t>
      </w:r>
      <w:r>
        <w:t>except that they have been planning for the fifth graders’ graduation gift</w:t>
      </w:r>
      <w:r w:rsidR="00D112FF">
        <w:t xml:space="preserve">, graduations, </w:t>
      </w:r>
      <w:r>
        <w:t>and graduation parties.</w:t>
      </w:r>
    </w:p>
    <w:p w14:paraId="3EF2EE8E" w14:textId="77777777" w:rsidR="00C71402" w:rsidRDefault="00C71402" w:rsidP="00E43BB0">
      <w:pPr>
        <w:pStyle w:val="NoSpacing"/>
        <w:ind w:left="0" w:firstLine="0"/>
      </w:pPr>
    </w:p>
    <w:p w14:paraId="08B69867" w14:textId="77777777" w:rsidR="007A7126" w:rsidRDefault="007A7126" w:rsidP="007A7126">
      <w:pPr>
        <w:pStyle w:val="Heading1"/>
        <w:tabs>
          <w:tab w:val="center" w:pos="8324"/>
        </w:tabs>
        <w:ind w:left="-15" w:firstLine="0"/>
      </w:pPr>
      <w:r>
        <w:t xml:space="preserve">Review of PTO Minutes from </w:t>
      </w:r>
      <w:r w:rsidR="00072DE4">
        <w:t>April</w:t>
      </w:r>
      <w:r>
        <w:t xml:space="preserve"> 1</w:t>
      </w:r>
      <w:r w:rsidR="00072DE4">
        <w:t>9</w:t>
      </w:r>
      <w:r>
        <w:t>, 202</w:t>
      </w:r>
      <w:r w:rsidR="00072DE4">
        <w:t>3</w:t>
      </w:r>
      <w:r>
        <w:t xml:space="preserve">                                                               Amira Aliu, Assistant Secretary                                      </w:t>
      </w:r>
    </w:p>
    <w:p w14:paraId="60016096" w14:textId="77777777" w:rsidR="007A7126" w:rsidRPr="00C61AEB" w:rsidRDefault="007A7126" w:rsidP="007A7126">
      <w:pPr>
        <w:pStyle w:val="NoSpacing"/>
        <w:ind w:left="0" w:firstLine="0"/>
        <w:jc w:val="both"/>
      </w:pPr>
      <w:r w:rsidRPr="00C61AEB">
        <w:t>1</w:t>
      </w:r>
      <w:r w:rsidRPr="00C61AEB">
        <w:rPr>
          <w:vertAlign w:val="superscript"/>
        </w:rPr>
        <w:t>st</w:t>
      </w:r>
      <w:r w:rsidRPr="00C61AEB">
        <w:t xml:space="preserve"> – Ms. </w:t>
      </w:r>
      <w:r w:rsidR="00072DE4">
        <w:t>Alyssa Magill</w:t>
      </w:r>
    </w:p>
    <w:p w14:paraId="2FE34B09" w14:textId="77777777" w:rsidR="007A7126" w:rsidRPr="00C61AEB" w:rsidRDefault="007A7126" w:rsidP="007A7126">
      <w:pPr>
        <w:pStyle w:val="NoSpacing"/>
        <w:ind w:left="0" w:firstLine="0"/>
        <w:jc w:val="both"/>
      </w:pPr>
      <w:r w:rsidRPr="00C61AEB">
        <w:t>2</w:t>
      </w:r>
      <w:r w:rsidRPr="00C61AEB">
        <w:rPr>
          <w:vertAlign w:val="superscript"/>
        </w:rPr>
        <w:t>nd</w:t>
      </w:r>
      <w:r w:rsidRPr="00C61AEB">
        <w:t xml:space="preserve"> – Ms. </w:t>
      </w:r>
      <w:r w:rsidR="00B9679D">
        <w:t>Kelli Pearson</w:t>
      </w:r>
    </w:p>
    <w:p w14:paraId="3DC26B5E" w14:textId="77777777" w:rsidR="00F778A5" w:rsidRPr="00C61AEB" w:rsidRDefault="007A7126" w:rsidP="007A7126">
      <w:pPr>
        <w:pStyle w:val="NoSpacing"/>
        <w:ind w:left="0" w:firstLine="0"/>
        <w:jc w:val="both"/>
      </w:pPr>
      <w:r w:rsidRPr="00C61AEB">
        <w:t>The PTO Minutes were unanimously accepted.</w:t>
      </w:r>
    </w:p>
    <w:p w14:paraId="669DB97B" w14:textId="77777777" w:rsidR="007A7126" w:rsidRPr="00C61AEB" w:rsidRDefault="007A7126" w:rsidP="007A7126">
      <w:pPr>
        <w:pStyle w:val="NoSpacing"/>
        <w:ind w:left="0" w:firstLine="0"/>
        <w:jc w:val="both"/>
      </w:pPr>
    </w:p>
    <w:p w14:paraId="4BE196B3" w14:textId="77777777" w:rsidR="00E63486" w:rsidRDefault="00E63486" w:rsidP="00E63486">
      <w:pPr>
        <w:pStyle w:val="Heading1"/>
        <w:tabs>
          <w:tab w:val="center" w:pos="8324"/>
        </w:tabs>
        <w:ind w:left="-15" w:firstLine="0"/>
      </w:pPr>
      <w:r>
        <w:t>Treasurer’s Report</w:t>
      </w:r>
      <w:r w:rsidR="009D7BEA">
        <w:t xml:space="preserve"> from Sept 1, 2022 – Aug. 31, 2023</w:t>
      </w:r>
      <w:r>
        <w:tab/>
        <w:t>Alison Jaglal, Treasurer</w:t>
      </w:r>
    </w:p>
    <w:p w14:paraId="285F23E6" w14:textId="2D0E5892" w:rsidR="00F803BD" w:rsidRPr="00F803BD" w:rsidRDefault="00F803BD" w:rsidP="00F803BD">
      <w:pPr>
        <w:ind w:left="0" w:firstLine="0"/>
      </w:pPr>
      <w:r>
        <w:t>Ms. Jaglal</w:t>
      </w:r>
      <w:r w:rsidR="007E7EFE">
        <w:t xml:space="preserve"> reported</w:t>
      </w:r>
      <w:r w:rsidR="00E44378">
        <w:t xml:space="preserve"> that the PTO </w:t>
      </w:r>
      <w:r w:rsidR="00EF1823">
        <w:t xml:space="preserve">has paid </w:t>
      </w:r>
      <w:r w:rsidR="00B15868">
        <w:t xml:space="preserve">for all of the </w:t>
      </w:r>
      <w:r w:rsidR="00EF1823">
        <w:t>class trips</w:t>
      </w:r>
      <w:r w:rsidR="009D6C9A">
        <w:t xml:space="preserve"> for the third and fourth graders</w:t>
      </w:r>
      <w:r w:rsidR="00EF1823">
        <w:t xml:space="preserve"> in May of 2023.</w:t>
      </w:r>
      <w:r w:rsidR="0055727A">
        <w:t xml:space="preserve"> </w:t>
      </w:r>
      <w:r w:rsidR="00D4379B">
        <w:t xml:space="preserve">Next, Ms. </w:t>
      </w:r>
      <w:proofErr w:type="spellStart"/>
      <w:r w:rsidR="00D4379B">
        <w:t>Jaglal</w:t>
      </w:r>
      <w:proofErr w:type="spellEnd"/>
      <w:r w:rsidR="00D4379B">
        <w:t xml:space="preserve"> reported that the Willow Hill Elementary School May Fair was very successful, i.e., they made a lot of money from the aforesaid event, which was the highest profit made to date. </w:t>
      </w:r>
      <w:r w:rsidR="009D6C9A">
        <w:t>Moreover</w:t>
      </w:r>
      <w:r w:rsidR="0055727A">
        <w:t>, Ms. Jaglal reported that she has scheduled for providing snacks for students</w:t>
      </w:r>
      <w:r w:rsidR="006707CF">
        <w:t>’</w:t>
      </w:r>
      <w:r w:rsidR="0055727A">
        <w:t xml:space="preserve"> complet</w:t>
      </w:r>
      <w:r w:rsidR="006707CF">
        <w:t>ion of</w:t>
      </w:r>
      <w:r w:rsidR="0055727A">
        <w:t xml:space="preserve"> Pages of Progress on Friday, June 9, 2023</w:t>
      </w:r>
      <w:r w:rsidR="00B15868">
        <w:t xml:space="preserve">. </w:t>
      </w:r>
      <w:r w:rsidR="00EF1823">
        <w:t>Next, Ms. Jaglal asked for every</w:t>
      </w:r>
      <w:r w:rsidR="009D6C9A">
        <w:t>one</w:t>
      </w:r>
      <w:r w:rsidR="00EF1823">
        <w:t xml:space="preserve"> to review the Treasurer’s Report.</w:t>
      </w:r>
    </w:p>
    <w:p w14:paraId="64F10458" w14:textId="77777777" w:rsidR="00C71402" w:rsidRDefault="00C71402" w:rsidP="008744B3">
      <w:pPr>
        <w:pStyle w:val="NoSpacing"/>
        <w:ind w:left="0" w:firstLine="0"/>
        <w:jc w:val="both"/>
      </w:pPr>
    </w:p>
    <w:p w14:paraId="0D40A35A" w14:textId="77777777" w:rsidR="005A5771" w:rsidRPr="00C61AEB" w:rsidRDefault="005A5771" w:rsidP="005A5771">
      <w:pPr>
        <w:pStyle w:val="Heading1"/>
        <w:tabs>
          <w:tab w:val="center" w:pos="8324"/>
        </w:tabs>
        <w:ind w:left="-15" w:firstLine="0"/>
        <w:rPr>
          <w:b w:val="0"/>
          <w:sz w:val="22"/>
        </w:rPr>
      </w:pPr>
      <w:r w:rsidRPr="00C61AEB">
        <w:rPr>
          <w:b w:val="0"/>
          <w:sz w:val="22"/>
        </w:rPr>
        <w:t>1</w:t>
      </w:r>
      <w:r w:rsidRPr="00C61AEB">
        <w:rPr>
          <w:b w:val="0"/>
          <w:sz w:val="22"/>
          <w:vertAlign w:val="superscript"/>
        </w:rPr>
        <w:t>st</w:t>
      </w:r>
      <w:r w:rsidRPr="00C61AEB">
        <w:rPr>
          <w:b w:val="0"/>
          <w:sz w:val="22"/>
        </w:rPr>
        <w:t xml:space="preserve"> – Ms. </w:t>
      </w:r>
      <w:r w:rsidR="00D112FF">
        <w:rPr>
          <w:b w:val="0"/>
          <w:sz w:val="22"/>
        </w:rPr>
        <w:t>Monica Fielder</w:t>
      </w:r>
    </w:p>
    <w:p w14:paraId="03C75F15" w14:textId="77777777" w:rsidR="005A5771" w:rsidRPr="00C61AEB" w:rsidRDefault="005A5771" w:rsidP="005A5771">
      <w:pPr>
        <w:ind w:left="0" w:firstLine="0"/>
      </w:pPr>
      <w:r w:rsidRPr="00C61AEB">
        <w:t>2</w:t>
      </w:r>
      <w:r w:rsidRPr="00C61AEB">
        <w:rPr>
          <w:vertAlign w:val="superscript"/>
        </w:rPr>
        <w:t>nd</w:t>
      </w:r>
      <w:r w:rsidRPr="00C61AEB">
        <w:t xml:space="preserve"> – M</w:t>
      </w:r>
      <w:r w:rsidR="00B9679D">
        <w:t>s. Kelli Pearson</w:t>
      </w:r>
    </w:p>
    <w:p w14:paraId="129762A0" w14:textId="77777777" w:rsidR="00F212CF" w:rsidRPr="00C61AEB" w:rsidRDefault="00F212CF" w:rsidP="007A7126">
      <w:pPr>
        <w:ind w:left="0" w:firstLine="0"/>
      </w:pPr>
      <w:r w:rsidRPr="00C61AEB">
        <w:t>The</w:t>
      </w:r>
      <w:r w:rsidR="005A5771" w:rsidRPr="00C61AEB">
        <w:t xml:space="preserve"> Financial Report</w:t>
      </w:r>
      <w:r w:rsidRPr="00C61AEB">
        <w:t xml:space="preserve"> was unanimously accepted.</w:t>
      </w:r>
    </w:p>
    <w:p w14:paraId="54AF5E3A" w14:textId="77777777" w:rsidR="00C96965" w:rsidRPr="00E43BB0" w:rsidRDefault="00C96965" w:rsidP="00C96965">
      <w:pPr>
        <w:ind w:left="0" w:right="418" w:firstLine="0"/>
        <w:rPr>
          <w:b/>
        </w:rPr>
      </w:pPr>
    </w:p>
    <w:p w14:paraId="66BEC98F" w14:textId="77777777" w:rsidR="00ED526A" w:rsidRDefault="009B54EB" w:rsidP="00F778A5">
      <w:pPr>
        <w:pStyle w:val="Heading1"/>
        <w:tabs>
          <w:tab w:val="center" w:pos="8532"/>
        </w:tabs>
        <w:spacing w:after="0"/>
        <w:ind w:left="0" w:firstLine="0"/>
      </w:pPr>
      <w:r>
        <w:t>Teacher Liaison Report</w:t>
      </w:r>
      <w:r>
        <w:tab/>
      </w:r>
      <w:r w:rsidR="006A696D">
        <w:t>Alethia White-Burroughs</w:t>
      </w:r>
      <w:r>
        <w:t xml:space="preserve">, </w:t>
      </w:r>
      <w:r w:rsidR="006A696D">
        <w:t>Teacher Representative</w:t>
      </w:r>
    </w:p>
    <w:p w14:paraId="404761C5" w14:textId="39303AEC" w:rsidR="008A72ED" w:rsidRPr="00E43BB0" w:rsidRDefault="00283A10" w:rsidP="008A72ED">
      <w:pPr>
        <w:spacing w:after="0"/>
        <w:ind w:left="10" w:right="300"/>
      </w:pPr>
      <w:r>
        <w:t>Ms. White-Burroughs</w:t>
      </w:r>
      <w:r w:rsidR="00D112FF">
        <w:t xml:space="preserve"> thanked the PTO and parents/legal guardians for their support of the teachers, students, and school events</w:t>
      </w:r>
      <w:r w:rsidR="00D4379B">
        <w:t xml:space="preserve"> this school year</w:t>
      </w:r>
      <w:r w:rsidR="00D112FF">
        <w:t>.</w:t>
      </w:r>
    </w:p>
    <w:p w14:paraId="0D7E8ED9" w14:textId="77777777" w:rsidR="002C546B" w:rsidRPr="008A72ED" w:rsidRDefault="002C546B" w:rsidP="00376E0F">
      <w:pPr>
        <w:spacing w:after="0"/>
        <w:ind w:left="0" w:right="300" w:firstLine="0"/>
        <w:rPr>
          <w:sz w:val="20"/>
          <w:szCs w:val="20"/>
        </w:rPr>
      </w:pPr>
    </w:p>
    <w:p w14:paraId="4B3ACADC" w14:textId="78F419AB" w:rsidR="00ED526A" w:rsidRPr="00E43BB0" w:rsidRDefault="009B54EB" w:rsidP="003328DD">
      <w:pPr>
        <w:spacing w:after="0"/>
        <w:ind w:left="10"/>
      </w:pPr>
      <w:r>
        <w:rPr>
          <w:b/>
          <w:sz w:val="24"/>
        </w:rPr>
        <w:t xml:space="preserve">Final </w:t>
      </w:r>
      <w:r w:rsidR="00F723B8">
        <w:rPr>
          <w:b/>
          <w:sz w:val="24"/>
        </w:rPr>
        <w:t xml:space="preserve">Questions, </w:t>
      </w:r>
      <w:r>
        <w:rPr>
          <w:b/>
          <w:sz w:val="24"/>
        </w:rPr>
        <w:t>Announcements &amp; Adjournment</w:t>
      </w:r>
      <w:r>
        <w:t>:</w:t>
      </w:r>
      <w:r w:rsidR="005F65C1">
        <w:t xml:space="preserve"> </w:t>
      </w:r>
      <w:r w:rsidR="006631E4">
        <w:t xml:space="preserve">Next, the moderator announced PTO Board nominations </w:t>
      </w:r>
      <w:r w:rsidR="00D4379B">
        <w:t xml:space="preserve">and elections were held for the next PTO Board for the 2023-2024 school year, with the winners of those elected announced. Then, the moderator thanked everyone for their support of the PTO and Willow Hill School events this school year and she wished everyone a “Happy &amp; Safe Summer.” </w:t>
      </w:r>
      <w:proofErr w:type="gramStart"/>
      <w:r w:rsidR="006631E4">
        <w:t>Lastly</w:t>
      </w:r>
      <w:proofErr w:type="gramEnd"/>
      <w:r w:rsidR="006631E4">
        <w:t>, t</w:t>
      </w:r>
      <w:r w:rsidR="003D34B9">
        <w:t>he</w:t>
      </w:r>
      <w:r w:rsidR="00336275">
        <w:t xml:space="preserve"> </w:t>
      </w:r>
      <w:r w:rsidRPr="00E43BB0">
        <w:t xml:space="preserve">meeting was adjourned by the moderator at </w:t>
      </w:r>
      <w:r w:rsidR="003D34B9">
        <w:t>7:</w:t>
      </w:r>
      <w:r w:rsidR="00336275">
        <w:t>0</w:t>
      </w:r>
      <w:r w:rsidR="00072DE4">
        <w:t>5</w:t>
      </w:r>
      <w:r w:rsidR="00376E0F" w:rsidRPr="00E43BB0">
        <w:t xml:space="preserve"> </w:t>
      </w:r>
      <w:r w:rsidRPr="00E43BB0">
        <w:t>p.m.</w:t>
      </w:r>
    </w:p>
    <w:p w14:paraId="29854452" w14:textId="77777777" w:rsidR="00376E0F" w:rsidRDefault="00376E0F">
      <w:pPr>
        <w:spacing w:after="10" w:line="248" w:lineRule="auto"/>
        <w:ind w:left="-5" w:right="303"/>
        <w:rPr>
          <w:sz w:val="20"/>
        </w:rPr>
      </w:pPr>
    </w:p>
    <w:p w14:paraId="789AD4ED" w14:textId="77777777" w:rsidR="00ED526A" w:rsidRDefault="009B54EB">
      <w:pPr>
        <w:spacing w:after="10" w:line="248" w:lineRule="auto"/>
        <w:ind w:left="-5" w:right="303"/>
      </w:pPr>
      <w:r>
        <w:rPr>
          <w:sz w:val="20"/>
        </w:rPr>
        <w:t>Amira Aliu, Assistant Secretary</w:t>
      </w:r>
    </w:p>
    <w:p w14:paraId="66E791D0" w14:textId="77777777" w:rsidR="00ED526A" w:rsidRDefault="009B54EB">
      <w:pPr>
        <w:spacing w:after="10" w:line="248" w:lineRule="auto"/>
        <w:ind w:left="-5" w:right="303"/>
      </w:pPr>
      <w:r>
        <w:rPr>
          <w:sz w:val="20"/>
        </w:rPr>
        <w:t>Willow Hill PTO</w:t>
      </w:r>
    </w:p>
    <w:p w14:paraId="5CD1D35E" w14:textId="77777777" w:rsidR="00CC03EC" w:rsidRDefault="009B54EB" w:rsidP="00CC03EC">
      <w:pPr>
        <w:spacing w:after="308" w:line="248" w:lineRule="auto"/>
        <w:ind w:left="-5" w:right="303"/>
      </w:pPr>
      <w:r>
        <w:rPr>
          <w:sz w:val="20"/>
        </w:rPr>
        <w:t>202</w:t>
      </w:r>
      <w:r w:rsidR="005F65C1">
        <w:rPr>
          <w:sz w:val="20"/>
        </w:rPr>
        <w:t>2</w:t>
      </w:r>
      <w:r>
        <w:rPr>
          <w:sz w:val="20"/>
        </w:rPr>
        <w:t>-202</w:t>
      </w:r>
      <w:r w:rsidR="005F65C1">
        <w:rPr>
          <w:sz w:val="20"/>
        </w:rPr>
        <w:t>3</w:t>
      </w:r>
    </w:p>
    <w:p w14:paraId="78A6B22F" w14:textId="77777777" w:rsidR="00ED526A" w:rsidRPr="00F63050" w:rsidRDefault="009B54EB" w:rsidP="007879E2">
      <w:pPr>
        <w:spacing w:after="308" w:line="248" w:lineRule="auto"/>
        <w:ind w:left="-15" w:right="303" w:firstLine="0"/>
        <w:rPr>
          <w:sz w:val="16"/>
          <w:szCs w:val="16"/>
        </w:rPr>
      </w:pPr>
      <w:r w:rsidRPr="00F63050">
        <w:rPr>
          <w:rFonts w:ascii="Arial" w:eastAsia="Arial" w:hAnsi="Arial" w:cs="Arial"/>
          <w:sz w:val="16"/>
          <w:szCs w:val="16"/>
        </w:rPr>
        <w:t>The Abington Board of School Directors assumes no responsibilities for the opinions, information, and possible typographical errors or omissions, etc., that may be reflected in this flyer.</w:t>
      </w:r>
    </w:p>
    <w:sectPr w:rsidR="00ED526A" w:rsidRPr="00F63050" w:rsidSect="002B3717">
      <w:footerReference w:type="default" r:id="rId8"/>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6824" w14:textId="77777777" w:rsidR="00844194" w:rsidRDefault="00844194" w:rsidP="004B5DFC">
      <w:pPr>
        <w:spacing w:after="0" w:line="240" w:lineRule="auto"/>
      </w:pPr>
      <w:r>
        <w:separator/>
      </w:r>
    </w:p>
  </w:endnote>
  <w:endnote w:type="continuationSeparator" w:id="0">
    <w:p w14:paraId="3D99E0F2" w14:textId="77777777" w:rsidR="00844194" w:rsidRDefault="00844194" w:rsidP="004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59370"/>
      <w:docPartObj>
        <w:docPartGallery w:val="Page Numbers (Bottom of Page)"/>
        <w:docPartUnique/>
      </w:docPartObj>
    </w:sdtPr>
    <w:sdtEndPr>
      <w:rPr>
        <w:color w:val="7F7F7F" w:themeColor="background1" w:themeShade="7F"/>
        <w:spacing w:val="60"/>
      </w:rPr>
    </w:sdtEndPr>
    <w:sdtContent>
      <w:p w14:paraId="05E74EEF" w14:textId="77777777" w:rsidR="008961B3" w:rsidRDefault="008961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CBDC7A" w14:textId="77777777" w:rsidR="002B3717" w:rsidRPr="002B3717" w:rsidRDefault="002B3717" w:rsidP="002B3717">
    <w:pPr>
      <w:pStyle w:val="Footer"/>
      <w:pBdr>
        <w:top w:val="single" w:sz="4" w:space="1" w:color="D9D9D9" w:themeColor="background1" w:themeShade="D9"/>
      </w:pBdr>
      <w:ind w:left="0" w:firstLine="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ABA0" w14:textId="77777777" w:rsidR="00844194" w:rsidRDefault="00844194" w:rsidP="004B5DFC">
      <w:pPr>
        <w:spacing w:after="0" w:line="240" w:lineRule="auto"/>
      </w:pPr>
      <w:r>
        <w:separator/>
      </w:r>
    </w:p>
  </w:footnote>
  <w:footnote w:type="continuationSeparator" w:id="0">
    <w:p w14:paraId="0EFBF017" w14:textId="77777777" w:rsidR="00844194" w:rsidRDefault="00844194" w:rsidP="004B5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6A"/>
    <w:rsid w:val="00000965"/>
    <w:rsid w:val="000055C5"/>
    <w:rsid w:val="00072DE4"/>
    <w:rsid w:val="000A738B"/>
    <w:rsid w:val="000B48EB"/>
    <w:rsid w:val="000B4A90"/>
    <w:rsid w:val="000C537A"/>
    <w:rsid w:val="000E35AE"/>
    <w:rsid w:val="0010287B"/>
    <w:rsid w:val="001557A5"/>
    <w:rsid w:val="001627EE"/>
    <w:rsid w:val="00173C55"/>
    <w:rsid w:val="001A005C"/>
    <w:rsid w:val="001B4F97"/>
    <w:rsid w:val="001B7A26"/>
    <w:rsid w:val="001C08B7"/>
    <w:rsid w:val="001D470B"/>
    <w:rsid w:val="001E0185"/>
    <w:rsid w:val="001F01C8"/>
    <w:rsid w:val="001F7733"/>
    <w:rsid w:val="00210EAC"/>
    <w:rsid w:val="00261076"/>
    <w:rsid w:val="00265C3D"/>
    <w:rsid w:val="002662E0"/>
    <w:rsid w:val="0026687F"/>
    <w:rsid w:val="002674EA"/>
    <w:rsid w:val="002773B4"/>
    <w:rsid w:val="00283A10"/>
    <w:rsid w:val="002856E6"/>
    <w:rsid w:val="0029592C"/>
    <w:rsid w:val="002B3717"/>
    <w:rsid w:val="002C546B"/>
    <w:rsid w:val="002E36BA"/>
    <w:rsid w:val="00314993"/>
    <w:rsid w:val="00321561"/>
    <w:rsid w:val="00324C60"/>
    <w:rsid w:val="0033135C"/>
    <w:rsid w:val="003328DD"/>
    <w:rsid w:val="00336275"/>
    <w:rsid w:val="00342A9D"/>
    <w:rsid w:val="0036258F"/>
    <w:rsid w:val="00363825"/>
    <w:rsid w:val="00374BF5"/>
    <w:rsid w:val="00376E0F"/>
    <w:rsid w:val="00382157"/>
    <w:rsid w:val="00392BE3"/>
    <w:rsid w:val="003961D8"/>
    <w:rsid w:val="003A6CD7"/>
    <w:rsid w:val="003B1BBA"/>
    <w:rsid w:val="003D34B9"/>
    <w:rsid w:val="003E2D19"/>
    <w:rsid w:val="003E2DBF"/>
    <w:rsid w:val="00405901"/>
    <w:rsid w:val="00454D95"/>
    <w:rsid w:val="00490813"/>
    <w:rsid w:val="004A42D2"/>
    <w:rsid w:val="004B0821"/>
    <w:rsid w:val="004B08FD"/>
    <w:rsid w:val="004B1814"/>
    <w:rsid w:val="004B2B45"/>
    <w:rsid w:val="004B5DFC"/>
    <w:rsid w:val="004B7A65"/>
    <w:rsid w:val="004C11ED"/>
    <w:rsid w:val="004C47BB"/>
    <w:rsid w:val="004E3075"/>
    <w:rsid w:val="00504970"/>
    <w:rsid w:val="0051138F"/>
    <w:rsid w:val="0053385F"/>
    <w:rsid w:val="005411D1"/>
    <w:rsid w:val="0055727A"/>
    <w:rsid w:val="00582C59"/>
    <w:rsid w:val="005A3655"/>
    <w:rsid w:val="005A53D2"/>
    <w:rsid w:val="005A5771"/>
    <w:rsid w:val="005A78D5"/>
    <w:rsid w:val="005B5B8F"/>
    <w:rsid w:val="005F4C0F"/>
    <w:rsid w:val="005F63B8"/>
    <w:rsid w:val="005F65C1"/>
    <w:rsid w:val="006133F1"/>
    <w:rsid w:val="00633B9D"/>
    <w:rsid w:val="00634A67"/>
    <w:rsid w:val="006529F0"/>
    <w:rsid w:val="0065450B"/>
    <w:rsid w:val="00654527"/>
    <w:rsid w:val="006631E4"/>
    <w:rsid w:val="006642AD"/>
    <w:rsid w:val="006707CF"/>
    <w:rsid w:val="00682A82"/>
    <w:rsid w:val="00683012"/>
    <w:rsid w:val="006A696D"/>
    <w:rsid w:val="006C0E51"/>
    <w:rsid w:val="006C49B6"/>
    <w:rsid w:val="006C6655"/>
    <w:rsid w:val="006D1203"/>
    <w:rsid w:val="006E701E"/>
    <w:rsid w:val="006F14E9"/>
    <w:rsid w:val="0075096A"/>
    <w:rsid w:val="0076342C"/>
    <w:rsid w:val="0077503E"/>
    <w:rsid w:val="007810DF"/>
    <w:rsid w:val="007879E2"/>
    <w:rsid w:val="00792FEB"/>
    <w:rsid w:val="007A7126"/>
    <w:rsid w:val="007C13FD"/>
    <w:rsid w:val="007C62BC"/>
    <w:rsid w:val="007E7EFE"/>
    <w:rsid w:val="007F2D71"/>
    <w:rsid w:val="007F3889"/>
    <w:rsid w:val="008117B7"/>
    <w:rsid w:val="00830293"/>
    <w:rsid w:val="00837084"/>
    <w:rsid w:val="00840281"/>
    <w:rsid w:val="00842621"/>
    <w:rsid w:val="00844194"/>
    <w:rsid w:val="00845A6C"/>
    <w:rsid w:val="008474F2"/>
    <w:rsid w:val="008744B3"/>
    <w:rsid w:val="008961B3"/>
    <w:rsid w:val="008A5BEC"/>
    <w:rsid w:val="008A72ED"/>
    <w:rsid w:val="008C2989"/>
    <w:rsid w:val="008C3AAD"/>
    <w:rsid w:val="008C5034"/>
    <w:rsid w:val="008C58C9"/>
    <w:rsid w:val="008C58ED"/>
    <w:rsid w:val="008D4C6F"/>
    <w:rsid w:val="008E6101"/>
    <w:rsid w:val="008F4F9A"/>
    <w:rsid w:val="009124D4"/>
    <w:rsid w:val="00976B26"/>
    <w:rsid w:val="00983458"/>
    <w:rsid w:val="0098751A"/>
    <w:rsid w:val="009A4A2C"/>
    <w:rsid w:val="009B52B1"/>
    <w:rsid w:val="009B54EB"/>
    <w:rsid w:val="009D6C7A"/>
    <w:rsid w:val="009D6C9A"/>
    <w:rsid w:val="009D71E4"/>
    <w:rsid w:val="009D7BEA"/>
    <w:rsid w:val="009F139F"/>
    <w:rsid w:val="00A07B78"/>
    <w:rsid w:val="00A127EC"/>
    <w:rsid w:val="00A73ADD"/>
    <w:rsid w:val="00A81484"/>
    <w:rsid w:val="00A82A5D"/>
    <w:rsid w:val="00AA0756"/>
    <w:rsid w:val="00AA07C3"/>
    <w:rsid w:val="00AA199D"/>
    <w:rsid w:val="00AB7B7D"/>
    <w:rsid w:val="00AF67C4"/>
    <w:rsid w:val="00B13D2C"/>
    <w:rsid w:val="00B15663"/>
    <w:rsid w:val="00B15868"/>
    <w:rsid w:val="00B16924"/>
    <w:rsid w:val="00B34251"/>
    <w:rsid w:val="00B42593"/>
    <w:rsid w:val="00B478CB"/>
    <w:rsid w:val="00B676E5"/>
    <w:rsid w:val="00B82805"/>
    <w:rsid w:val="00B929A4"/>
    <w:rsid w:val="00B9679D"/>
    <w:rsid w:val="00BC41A4"/>
    <w:rsid w:val="00BD2B6B"/>
    <w:rsid w:val="00BD6578"/>
    <w:rsid w:val="00BD7C08"/>
    <w:rsid w:val="00BF7B7D"/>
    <w:rsid w:val="00C027EC"/>
    <w:rsid w:val="00C25046"/>
    <w:rsid w:val="00C3231C"/>
    <w:rsid w:val="00C35A2F"/>
    <w:rsid w:val="00C422E1"/>
    <w:rsid w:val="00C471CD"/>
    <w:rsid w:val="00C61AEB"/>
    <w:rsid w:val="00C71402"/>
    <w:rsid w:val="00C72D4D"/>
    <w:rsid w:val="00C86A1E"/>
    <w:rsid w:val="00C9177A"/>
    <w:rsid w:val="00C96965"/>
    <w:rsid w:val="00CC03EC"/>
    <w:rsid w:val="00CC4CB9"/>
    <w:rsid w:val="00CD0C92"/>
    <w:rsid w:val="00CD5C12"/>
    <w:rsid w:val="00D112FF"/>
    <w:rsid w:val="00D1130E"/>
    <w:rsid w:val="00D3340F"/>
    <w:rsid w:val="00D33D2C"/>
    <w:rsid w:val="00D40F36"/>
    <w:rsid w:val="00D4379B"/>
    <w:rsid w:val="00D55E9C"/>
    <w:rsid w:val="00D675CD"/>
    <w:rsid w:val="00D96FCA"/>
    <w:rsid w:val="00DA0E10"/>
    <w:rsid w:val="00DB7D70"/>
    <w:rsid w:val="00DE492B"/>
    <w:rsid w:val="00DF5441"/>
    <w:rsid w:val="00E0549C"/>
    <w:rsid w:val="00E23CFD"/>
    <w:rsid w:val="00E43BB0"/>
    <w:rsid w:val="00E44378"/>
    <w:rsid w:val="00E5702B"/>
    <w:rsid w:val="00E63486"/>
    <w:rsid w:val="00E83F47"/>
    <w:rsid w:val="00E84537"/>
    <w:rsid w:val="00E96306"/>
    <w:rsid w:val="00EB09C9"/>
    <w:rsid w:val="00EB5BC3"/>
    <w:rsid w:val="00EB7A24"/>
    <w:rsid w:val="00EC36D7"/>
    <w:rsid w:val="00ED526A"/>
    <w:rsid w:val="00ED5495"/>
    <w:rsid w:val="00EE4669"/>
    <w:rsid w:val="00EF1823"/>
    <w:rsid w:val="00EF7418"/>
    <w:rsid w:val="00F05CA1"/>
    <w:rsid w:val="00F123EA"/>
    <w:rsid w:val="00F14345"/>
    <w:rsid w:val="00F212CF"/>
    <w:rsid w:val="00F304EF"/>
    <w:rsid w:val="00F33FD1"/>
    <w:rsid w:val="00F50C8B"/>
    <w:rsid w:val="00F56499"/>
    <w:rsid w:val="00F63050"/>
    <w:rsid w:val="00F723B8"/>
    <w:rsid w:val="00F778A5"/>
    <w:rsid w:val="00F803BD"/>
    <w:rsid w:val="00FB3760"/>
    <w:rsid w:val="00FC20E9"/>
    <w:rsid w:val="00FC73D2"/>
    <w:rsid w:val="00FE1FEF"/>
    <w:rsid w:val="00FE5818"/>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E843"/>
  <w15:docId w15:val="{8EF6374E-32BA-486D-9257-FDD2AAD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4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48"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4B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FC"/>
    <w:rPr>
      <w:rFonts w:ascii="Calibri" w:eastAsia="Calibri" w:hAnsi="Calibri" w:cs="Calibri"/>
      <w:color w:val="000000"/>
    </w:rPr>
  </w:style>
  <w:style w:type="paragraph" w:styleId="Footer">
    <w:name w:val="footer"/>
    <w:basedOn w:val="Normal"/>
    <w:link w:val="FooterChar"/>
    <w:uiPriority w:val="99"/>
    <w:unhideWhenUsed/>
    <w:rsid w:val="004B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FC"/>
    <w:rPr>
      <w:rFonts w:ascii="Calibri" w:eastAsia="Calibri" w:hAnsi="Calibri" w:cs="Calibri"/>
      <w:color w:val="000000"/>
    </w:rPr>
  </w:style>
  <w:style w:type="paragraph" w:styleId="NoSpacing">
    <w:name w:val="No Spacing"/>
    <w:uiPriority w:val="1"/>
    <w:qFormat/>
    <w:rsid w:val="0053385F"/>
    <w:pPr>
      <w:spacing w:after="0" w:line="240" w:lineRule="auto"/>
      <w:ind w:left="745" w:hanging="10"/>
    </w:pPr>
    <w:rPr>
      <w:rFonts w:ascii="Calibri" w:eastAsia="Calibri" w:hAnsi="Calibri" w:cs="Calibri"/>
      <w:color w:val="000000"/>
    </w:rPr>
  </w:style>
  <w:style w:type="character" w:styleId="Hyperlink">
    <w:name w:val="Hyperlink"/>
    <w:basedOn w:val="DefaultParagraphFont"/>
    <w:uiPriority w:val="99"/>
    <w:unhideWhenUsed/>
    <w:rsid w:val="00842621"/>
    <w:rPr>
      <w:color w:val="0563C1" w:themeColor="hyperlink"/>
      <w:u w:val="single"/>
    </w:rPr>
  </w:style>
  <w:style w:type="character" w:styleId="UnresolvedMention">
    <w:name w:val="Unresolved Mention"/>
    <w:basedOn w:val="DefaultParagraphFont"/>
    <w:uiPriority w:val="99"/>
    <w:semiHidden/>
    <w:unhideWhenUsed/>
    <w:rsid w:val="0084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F107-D47F-F746-B56D-29A6DF4A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Copy of Copy of Willow Hill PTO Meeting Minutes 09202021</vt:lpstr>
    </vt:vector>
  </TitlesOfParts>
  <Company>School District of Philadelphia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Willow Hill PTO Meeting Minutes 09202021</dc:title>
  <dc:subject/>
  <dc:creator>Teacher</dc:creator>
  <cp:keywords/>
  <dc:description/>
  <cp:lastModifiedBy>Microsoft Office User</cp:lastModifiedBy>
  <cp:revision>2</cp:revision>
  <dcterms:created xsi:type="dcterms:W3CDTF">2023-09-19T22:07:00Z</dcterms:created>
  <dcterms:modified xsi:type="dcterms:W3CDTF">2023-09-19T22:07:00Z</dcterms:modified>
</cp:coreProperties>
</file>